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6D2" w:rsidRDefault="001376D2">
      <w:r>
        <w:rPr>
          <w:noProof/>
        </w:rPr>
        <w:drawing>
          <wp:inline distT="0" distB="0" distL="0" distR="0" wp14:anchorId="7CC5EA6E" wp14:editId="4FBF8056">
            <wp:extent cx="3200802" cy="942975"/>
            <wp:effectExtent l="0" t="0" r="0" b="0"/>
            <wp:docPr id="1" name="圖片 1" descr="接受《Yahoo 新聞》訪問，深度剖析窺淫罪(偷拍/ 影裙底) 法律原則。 | CPH Leg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接受《Yahoo 新聞》訪問，深度剖析窺淫罪(偷拍/ 影裙底) 法律原則。 | CPH Lega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796" cy="960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6D2" w:rsidRDefault="001376D2" w:rsidP="001376D2"/>
    <w:p w:rsidR="001376D2" w:rsidRPr="001376D2" w:rsidRDefault="001376D2" w:rsidP="001376D2">
      <w:pPr>
        <w:widowControl/>
        <w:numPr>
          <w:ilvl w:val="0"/>
          <w:numId w:val="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0"/>
        <w:rPr>
          <w:rFonts w:ascii="新細明體" w:eastAsia="新細明體" w:hAnsi="新細明體" w:cs="新細明體"/>
          <w:color w:val="6E7780"/>
          <w:kern w:val="0"/>
          <w:sz w:val="18"/>
          <w:szCs w:val="18"/>
        </w:rPr>
      </w:pPr>
      <w:r>
        <w:tab/>
      </w:r>
      <w:hyperlink r:id="rId6" w:history="1">
        <w:r w:rsidRPr="001376D2">
          <w:rPr>
            <w:rFonts w:ascii="新細明體" w:eastAsia="新細明體" w:hAnsi="新細明體" w:cs="新細明體"/>
            <w:color w:val="0000FF"/>
            <w:kern w:val="0"/>
            <w:sz w:val="18"/>
            <w:szCs w:val="18"/>
            <w:u w:val="single"/>
            <w:bdr w:val="single" w:sz="2" w:space="0" w:color="E5E7EB" w:frame="1"/>
          </w:rPr>
          <w:t>Yahoo新聞</w:t>
        </w:r>
      </w:hyperlink>
    </w:p>
    <w:p w:rsidR="001376D2" w:rsidRPr="001376D2" w:rsidRDefault="001376D2" w:rsidP="001376D2">
      <w:pPr>
        <w:widowControl/>
        <w:numPr>
          <w:ilvl w:val="0"/>
          <w:numId w:val="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0"/>
        <w:rPr>
          <w:rFonts w:ascii="新細明體" w:eastAsia="新細明體" w:hAnsi="新細明體" w:cs="新細明體"/>
          <w:color w:val="6E7780"/>
          <w:kern w:val="0"/>
          <w:sz w:val="18"/>
          <w:szCs w:val="18"/>
        </w:rPr>
      </w:pPr>
      <w:hyperlink r:id="rId7" w:history="1">
        <w:r w:rsidRPr="001376D2">
          <w:rPr>
            <w:rFonts w:ascii="新細明體" w:eastAsia="新細明體" w:hAnsi="新細明體" w:cs="新細明體"/>
            <w:color w:val="0000FF"/>
            <w:kern w:val="0"/>
            <w:sz w:val="18"/>
            <w:szCs w:val="18"/>
            <w:u w:val="single"/>
            <w:bdr w:val="single" w:sz="2" w:space="0" w:color="E5E7EB" w:frame="1"/>
          </w:rPr>
          <w:t>即時</w:t>
        </w:r>
      </w:hyperlink>
    </w:p>
    <w:p w:rsidR="001376D2" w:rsidRPr="001376D2" w:rsidRDefault="001376D2" w:rsidP="001376D2">
      <w:pPr>
        <w:widowControl/>
        <w:numPr>
          <w:ilvl w:val="0"/>
          <w:numId w:val="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-15" w:right="-15"/>
        <w:rPr>
          <w:rFonts w:ascii="新細明體" w:eastAsia="新細明體" w:hAnsi="新細明體" w:cs="新細明體"/>
          <w:color w:val="6E7780"/>
          <w:kern w:val="0"/>
          <w:sz w:val="18"/>
          <w:szCs w:val="18"/>
        </w:rPr>
      </w:pPr>
      <w:r w:rsidRPr="001376D2">
        <w:rPr>
          <w:rFonts w:ascii="新細明體" w:eastAsia="新細明體" w:hAnsi="新細明體" w:cs="新細明體"/>
          <w:color w:val="6E7780"/>
          <w:kern w:val="0"/>
          <w:sz w:val="18"/>
          <w:szCs w:val="18"/>
          <w:bdr w:val="single" w:sz="2" w:space="0" w:color="E5E7EB" w:frame="1"/>
        </w:rPr>
        <w:t>輔英攜手鳳商跨校研發 創新</w:t>
      </w:r>
      <w:proofErr w:type="gramStart"/>
      <w:r w:rsidRPr="001376D2">
        <w:rPr>
          <w:rFonts w:ascii="新細明體" w:eastAsia="新細明體" w:hAnsi="新細明體" w:cs="新細明體"/>
          <w:color w:val="6E7780"/>
          <w:kern w:val="0"/>
          <w:sz w:val="18"/>
          <w:szCs w:val="18"/>
          <w:bdr w:val="single" w:sz="2" w:space="0" w:color="E5E7EB" w:frame="1"/>
        </w:rPr>
        <w:t>桌遊奪</w:t>
      </w:r>
      <w:proofErr w:type="gramEnd"/>
      <w:r w:rsidRPr="001376D2">
        <w:rPr>
          <w:rFonts w:ascii="新細明體" w:eastAsia="新細明體" w:hAnsi="新細明體" w:cs="新細明體"/>
          <w:color w:val="6E7780"/>
          <w:kern w:val="0"/>
          <w:sz w:val="18"/>
          <w:szCs w:val="18"/>
          <w:bdr w:val="single" w:sz="2" w:space="0" w:color="E5E7EB" w:frame="1"/>
        </w:rPr>
        <w:t>國際發明展金牌</w:t>
      </w:r>
    </w:p>
    <w:p w:rsidR="001376D2" w:rsidRPr="001376D2" w:rsidRDefault="001376D2" w:rsidP="001376D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1376D2">
        <w:rPr>
          <w:rFonts w:ascii="新細明體" w:eastAsia="新細明體" w:hAnsi="新細明體" w:cs="新細明體"/>
          <w:noProof/>
          <w:color w:val="0000FF"/>
          <w:kern w:val="0"/>
          <w:szCs w:val="24"/>
          <w:bdr w:val="single" w:sz="2" w:space="0" w:color="E5E7EB" w:frame="1"/>
        </w:rPr>
        <w:drawing>
          <wp:inline distT="0" distB="0" distL="0" distR="0">
            <wp:extent cx="714375" cy="228600"/>
            <wp:effectExtent l="0" t="0" r="9525" b="0"/>
            <wp:docPr id="9" name="圖片 9" descr="品觀點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品觀點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6D2" w:rsidRPr="001376D2" w:rsidRDefault="001376D2" w:rsidP="001376D2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outlineLvl w:val="0"/>
        <w:rPr>
          <w:rFonts w:ascii="新細明體" w:eastAsia="新細明體" w:hAnsi="新細明體" w:cs="新細明體"/>
          <w:b/>
          <w:bCs/>
          <w:color w:val="232A31"/>
          <w:kern w:val="36"/>
          <w:sz w:val="36"/>
          <w:szCs w:val="36"/>
        </w:rPr>
      </w:pPr>
      <w:r w:rsidRPr="001376D2">
        <w:rPr>
          <w:rFonts w:ascii="新細明體" w:eastAsia="新細明體" w:hAnsi="新細明體" w:cs="新細明體"/>
          <w:b/>
          <w:bCs/>
          <w:color w:val="232A31"/>
          <w:kern w:val="36"/>
          <w:sz w:val="36"/>
          <w:szCs w:val="36"/>
        </w:rPr>
        <w:t>輔英攜手鳳商跨校研發 創新</w:t>
      </w:r>
      <w:proofErr w:type="gramStart"/>
      <w:r w:rsidRPr="001376D2">
        <w:rPr>
          <w:rFonts w:ascii="新細明體" w:eastAsia="新細明體" w:hAnsi="新細明體" w:cs="新細明體"/>
          <w:b/>
          <w:bCs/>
          <w:color w:val="232A31"/>
          <w:kern w:val="36"/>
          <w:sz w:val="36"/>
          <w:szCs w:val="36"/>
        </w:rPr>
        <w:t>桌遊奪</w:t>
      </w:r>
      <w:proofErr w:type="gramEnd"/>
      <w:r w:rsidRPr="001376D2">
        <w:rPr>
          <w:rFonts w:ascii="新細明體" w:eastAsia="新細明體" w:hAnsi="新細明體" w:cs="新細明體"/>
          <w:b/>
          <w:bCs/>
          <w:color w:val="232A31"/>
          <w:kern w:val="36"/>
          <w:sz w:val="36"/>
          <w:szCs w:val="36"/>
        </w:rPr>
        <w:t>國際發明展金牌</w:t>
      </w:r>
    </w:p>
    <w:p w:rsidR="001376D2" w:rsidRPr="001376D2" w:rsidRDefault="001376D2" w:rsidP="001376D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1376D2">
        <w:rPr>
          <w:rFonts w:ascii="新細明體" w:eastAsia="新細明體" w:hAnsi="新細明體" w:cs="新細明體"/>
          <w:color w:val="232A31"/>
          <w:kern w:val="0"/>
          <w:sz w:val="21"/>
          <w:szCs w:val="21"/>
          <w:bdr w:val="single" w:sz="2" w:space="0" w:color="E5E7EB" w:frame="1"/>
        </w:rPr>
        <w:t>記者 韓文明</w:t>
      </w:r>
    </w:p>
    <w:p w:rsidR="001376D2" w:rsidRPr="001376D2" w:rsidRDefault="001376D2" w:rsidP="001376D2">
      <w:pPr>
        <w:widowControl/>
        <w:rPr>
          <w:rFonts w:ascii="新細明體" w:eastAsia="新細明體" w:hAnsi="新細明體" w:cs="新細明體"/>
          <w:color w:val="6E7780"/>
          <w:kern w:val="0"/>
          <w:sz w:val="18"/>
          <w:szCs w:val="18"/>
        </w:rPr>
      </w:pPr>
      <w:r w:rsidRPr="001376D2">
        <w:rPr>
          <w:rFonts w:ascii="新細明體" w:eastAsia="新細明體" w:hAnsi="新細明體" w:cs="新細明體"/>
          <w:color w:val="6E7780"/>
          <w:kern w:val="0"/>
          <w:sz w:val="18"/>
          <w:szCs w:val="18"/>
        </w:rPr>
        <w:t>2025年12月17日 週三 下午5:24</w:t>
      </w:r>
    </w:p>
    <w:p w:rsidR="001376D2" w:rsidRPr="001376D2" w:rsidRDefault="001376D2" w:rsidP="001376D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1376D2">
        <w:rPr>
          <w:rFonts w:ascii="新細明體" w:eastAsia="新細明體" w:hAnsi="新細明體" w:cs="新細明體"/>
          <w:kern w:val="0"/>
          <w:szCs w:val="24"/>
          <w:bdr w:val="single" w:sz="2" w:space="0" w:color="E5E7EB" w:frame="1"/>
        </w:rPr>
        <w:t>0</w:t>
      </w:r>
    </w:p>
    <w:p w:rsidR="001376D2" w:rsidRPr="001376D2" w:rsidRDefault="001376D2" w:rsidP="001376D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1376D2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>
            <wp:extent cx="9144000" cy="5143500"/>
            <wp:effectExtent l="0" t="0" r="0" b="0"/>
            <wp:docPr id="8" name="圖片 8" descr="https://s.yimg.com/ny/api/res/1.2/E03_.n2Pp81UJgrxb2NGTQ--/YXBwaWQ9aGlnaGxhbmRlcjt3PTk2MDtoPTU0MDtjZj13ZWJw/https:/media.zenfs.com/ko/pinview_com_tw_506/e5c6b9202bc17abaec6542be03438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.yimg.com/ny/api/res/1.2/E03_.n2Pp81UJgrxb2NGTQ--/YXBwaWQ9aGlnaGxhbmRlcjt3PTk2MDtoPTU0MDtjZj13ZWJw/https:/media.zenfs.com/ko/pinview_com_tw_506/e5c6b9202bc17abaec6542be0343858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6D2" w:rsidRPr="001376D2" w:rsidRDefault="001376D2" w:rsidP="001376D2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輔英科大跨校研發成果在國內外揚威，健康事業管理系、環境工程與</w:t>
      </w:r>
      <w:proofErr w:type="gram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科學系跨校</w:t>
      </w:r>
      <w:proofErr w:type="gramEnd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與鳳山商工腦力激盪，攜手研發醫學創意教學的「護理益智</w:t>
      </w:r>
      <w:proofErr w:type="gram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卡牌桌遊</w:t>
      </w:r>
      <w:proofErr w:type="gramEnd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」；結合智慧監測、節能控制與資訊透明等優點的「</w:t>
      </w:r>
      <w:proofErr w:type="spell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EcoBreath</w:t>
      </w:r>
      <w:proofErr w:type="spellEnd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 xml:space="preserve"> 智慧節能CO</w:t>
      </w:r>
      <w:r w:rsidRPr="001376D2">
        <w:rPr>
          <w:rFonts w:ascii="Times New Roman" w:eastAsia="新細明體" w:hAnsi="Times New Roman" w:cs="Times New Roman"/>
          <w:color w:val="232A31"/>
          <w:kern w:val="0"/>
          <w:sz w:val="30"/>
          <w:szCs w:val="30"/>
        </w:rPr>
        <w:t>₂</w:t>
      </w:r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清淨機」，分別榮獲第12屆香港創新科技國際發明展金牌，以及第7屆技職院校大手牽小手智慧創意競賽亞軍、中華倍創STEAM教育發展協會企業獎。</w:t>
      </w:r>
    </w:p>
    <w:p w:rsidR="001376D2" w:rsidRPr="001376D2" w:rsidRDefault="001376D2" w:rsidP="001376D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1376D2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>
            <wp:extent cx="9144000" cy="6858000"/>
            <wp:effectExtent l="0" t="0" r="0" b="0"/>
            <wp:docPr id="7" name="圖片 7" descr="https://s.yimg.com/ny/api/res/1.2/sVbiGfC6SDF1Gub92VUhfg--/YXBwaWQ9aGlnaGxhbmRlcjt3PTk2MDtoPTcyMDtjZj13ZWJw/https:/media.zenfs.com/ko/pinview_com_tw_506/357df15558466ac98a43b8f39f4cb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.yimg.com/ny/api/res/1.2/sVbiGfC6SDF1Gub92VUhfg--/YXBwaWQ9aGlnaGxhbmRlcjt3PTk2MDtoPTcyMDtjZj13ZWJw/https:/media.zenfs.com/ko/pinview_com_tw_506/357df15558466ac98a43b8f39f4cb5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6D2" w:rsidRPr="001376D2" w:rsidRDefault="001376D2" w:rsidP="001376D2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proofErr w:type="gram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圖錯</w:t>
      </w:r>
      <w:proofErr w:type="gramEnd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：「護理益智</w:t>
      </w:r>
      <w:proofErr w:type="gram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卡牌桌遊</w:t>
      </w:r>
      <w:proofErr w:type="gramEnd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」榮獲第12屆香港創新科技國際發明展金牌。</w:t>
      </w:r>
      <w:proofErr w:type="gram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（</w:t>
      </w:r>
      <w:proofErr w:type="gramEnd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圖片來源：輔英科大提供</w:t>
      </w:r>
      <w:proofErr w:type="gram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）</w:t>
      </w:r>
      <w:proofErr w:type="gramEnd"/>
    </w:p>
    <w:p w:rsidR="001376D2" w:rsidRPr="001376D2" w:rsidRDefault="001376D2" w:rsidP="001376D2">
      <w:pPr>
        <w:widowControl/>
        <w:shd w:val="clear" w:color="auto" w:fill="FCFBFB"/>
        <w:spacing w:line="300" w:lineRule="atLeast"/>
        <w:jc w:val="center"/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</w:pPr>
      <w:r w:rsidRPr="001376D2"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  <w:t>廣告</w:t>
      </w:r>
    </w:p>
    <w:p w:rsidR="001376D2" w:rsidRPr="001376D2" w:rsidRDefault="001376D2" w:rsidP="001376D2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lastRenderedPageBreak/>
        <w:t>輔英科大校長林惠賢表示，長期積極推動跨校與跨領域合作，特別成立「創新育成中心」，讓學生發揮創新量能，此次能在國內外皆有亮眼表現，不僅印證輔英在健康產業與創新教育的努力，也深化與高中職校的合作，盼未來能持續打造更多跨校創新成果，培育具備創新和創業能力的專業人才。</w:t>
      </w:r>
    </w:p>
    <w:p w:rsidR="001376D2" w:rsidRPr="001376D2" w:rsidRDefault="001376D2" w:rsidP="001376D2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outlineLvl w:val="1"/>
        <w:rPr>
          <w:rFonts w:ascii="新細明體" w:eastAsia="新細明體" w:hAnsi="新細明體" w:cs="新細明體"/>
          <w:b/>
          <w:bCs/>
          <w:color w:val="232A31"/>
          <w:kern w:val="0"/>
          <w:sz w:val="30"/>
          <w:szCs w:val="30"/>
        </w:rPr>
      </w:pPr>
      <w:r w:rsidRPr="001376D2">
        <w:rPr>
          <w:rFonts w:ascii="新細明體" w:eastAsia="新細明體" w:hAnsi="新細明體" w:cs="新細明體"/>
          <w:b/>
          <w:bCs/>
          <w:color w:val="232A31"/>
          <w:kern w:val="0"/>
          <w:sz w:val="30"/>
          <w:szCs w:val="30"/>
        </w:rPr>
        <w:t>延伸閱讀</w:t>
      </w:r>
    </w:p>
    <w:p w:rsidR="001376D2" w:rsidRPr="001376D2" w:rsidRDefault="001376D2" w:rsidP="001376D2">
      <w:pPr>
        <w:widowControl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1376D2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1376D2">
        <w:rPr>
          <w:rFonts w:ascii="新細明體" w:eastAsia="新細明體" w:hAnsi="新細明體" w:cs="新細明體"/>
          <w:kern w:val="0"/>
          <w:szCs w:val="24"/>
        </w:rPr>
        <w:instrText xml:space="preserve"> HYPERLINK "https://tw.news.yahoo.com/%E8%BC%94%E8%8B%B1%E7%A7%91%E5%A4%A7%E6%94%9C%E6%89%8B%E9%B3%B3%E5%B1%B1%E5%95%86%E5%B7%A5-%E5%89%B5%E6%96%B0%E6%A1%8C%E9%81%8A%E5%A5%AA%E5%9C%8B%E9%9A%9B%E9%87%91%E7%89%8C-071908348.html" </w:instrText>
      </w:r>
      <w:r w:rsidRPr="001376D2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1376D2" w:rsidRPr="001376D2" w:rsidRDefault="001376D2" w:rsidP="001376D2">
      <w:pPr>
        <w:widowControl/>
        <w:shd w:val="clear" w:color="auto" w:fill="F5F8FA"/>
        <w:rPr>
          <w:rFonts w:ascii="新細明體" w:eastAsia="新細明體" w:hAnsi="新細明體" w:cs="新細明體"/>
          <w:kern w:val="0"/>
          <w:szCs w:val="24"/>
        </w:rPr>
      </w:pPr>
      <w:r w:rsidRPr="001376D2">
        <w:rPr>
          <w:rFonts w:ascii="新細明體" w:eastAsia="新細明體" w:hAnsi="新細明體" w:cs="新細明體"/>
          <w:noProof/>
          <w:color w:val="0F69FF"/>
          <w:kern w:val="0"/>
          <w:szCs w:val="24"/>
          <w:bdr w:val="single" w:sz="2" w:space="0" w:color="E5E7EB" w:frame="1"/>
        </w:rPr>
        <w:drawing>
          <wp:inline distT="0" distB="0" distL="0" distR="0">
            <wp:extent cx="1752600" cy="1752600"/>
            <wp:effectExtent l="0" t="0" r="0" b="0"/>
            <wp:docPr id="6" name="圖片 6" descr="https://s.yimg.com/lo/mysterio/api/D554004575CE73339DC3AB0D1B966FE16991570B8C1E8D917F14C6331703C329/subgraphmysterio/smartcrop_w184_h184_faces;quality_80;format_webp/https:%2F%2Fmedia.zenfs.com%2Fko%2Fcdns.com.tw%2Fe2540defe9b94aa5bfdf89e0712aa22a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.yimg.com/lo/mysterio/api/D554004575CE73339DC3AB0D1B966FE16991570B8C1E8D917F14C6331703C329/subgraphmysterio/smartcrop_w184_h184_faces;quality_80;format_webp/https:%2F%2Fmedia.zenfs.com%2Fko%2Fcdns.com.tw%2Fe2540defe9b94aa5bfdf89e0712aa22a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6D2" w:rsidRPr="001376D2" w:rsidRDefault="001376D2" w:rsidP="001376D2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8FA"/>
        <w:spacing w:line="315" w:lineRule="atLeast"/>
        <w:outlineLvl w:val="2"/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</w:pPr>
      <w:r w:rsidRPr="001376D2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輔英科大攜手鳳山商工　創新</w:t>
      </w:r>
      <w:proofErr w:type="gramStart"/>
      <w:r w:rsidRPr="001376D2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桌遊</w:t>
      </w:r>
      <w:proofErr w:type="gramEnd"/>
      <w:r w:rsidRPr="001376D2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奪國際金牌</w:t>
      </w:r>
    </w:p>
    <w:p w:rsidR="001376D2" w:rsidRPr="001376D2" w:rsidRDefault="001376D2" w:rsidP="001376D2">
      <w:pPr>
        <w:widowControl/>
        <w:shd w:val="clear" w:color="auto" w:fill="F5F8FA"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1376D2">
        <w:rPr>
          <w:rFonts w:ascii="新細明體" w:eastAsia="新細明體" w:hAnsi="新細明體" w:cs="新細明體"/>
          <w:color w:val="6E7780"/>
          <w:kern w:val="0"/>
          <w:sz w:val="18"/>
          <w:szCs w:val="18"/>
          <w:bdr w:val="single" w:sz="2" w:space="0" w:color="E5E7EB" w:frame="1"/>
        </w:rPr>
        <w:t>中華日報</w:t>
      </w:r>
    </w:p>
    <w:p w:rsidR="001376D2" w:rsidRPr="001376D2" w:rsidRDefault="001376D2" w:rsidP="001376D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1376D2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1376D2" w:rsidRPr="001376D2" w:rsidRDefault="001376D2" w:rsidP="001376D2">
      <w:pPr>
        <w:widowControl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1376D2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1376D2">
        <w:rPr>
          <w:rFonts w:ascii="新細明體" w:eastAsia="新細明體" w:hAnsi="新細明體" w:cs="新細明體"/>
          <w:kern w:val="0"/>
          <w:szCs w:val="24"/>
        </w:rPr>
        <w:instrText xml:space="preserve"> HYPERLINK "https://tw.news.yahoo.com/%E6%AF%9B%E5%8A%A0%E6%81%A9%E5%A5%B3%E5%85%92%E6%9F%93%E8%85%B8%E7%97%85%E6%AF%92%E4%BD%B5%E7%99%BC%E8%85%A6%E7%82%8E-%E9%86%AB-71%E5%9E%8B%E4%BD%B5%E7%99%BC%E9%87%8D%E7%97%87%E5%B0%88%E6%94%BB-%E8%85%A6%E5%B9%B9-%E7%97%85%E7%A8%8B%E6%A5%B5%E5%BF%AB-093623951.html" </w:instrText>
      </w:r>
      <w:r w:rsidRPr="001376D2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1376D2" w:rsidRPr="001376D2" w:rsidRDefault="001376D2" w:rsidP="001376D2">
      <w:pPr>
        <w:widowControl/>
        <w:shd w:val="clear" w:color="auto" w:fill="F5F8FA"/>
        <w:rPr>
          <w:rFonts w:ascii="新細明體" w:eastAsia="新細明體" w:hAnsi="新細明體" w:cs="新細明體"/>
          <w:kern w:val="0"/>
          <w:szCs w:val="24"/>
        </w:rPr>
      </w:pPr>
    </w:p>
    <w:p w:rsidR="001376D2" w:rsidRPr="001376D2" w:rsidRDefault="001376D2" w:rsidP="001376D2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8FA"/>
        <w:spacing w:line="315" w:lineRule="atLeast"/>
        <w:outlineLvl w:val="2"/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</w:pPr>
      <w:proofErr w:type="gramStart"/>
      <w:r w:rsidRPr="001376D2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毛加</w:t>
      </w:r>
      <w:proofErr w:type="gramEnd"/>
      <w:r w:rsidRPr="001376D2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恩女兒染腸病毒併發腦炎！ 醫：71型併發重症專攻「腦幹」病程極快</w:t>
      </w:r>
    </w:p>
    <w:p w:rsidR="001376D2" w:rsidRPr="001376D2" w:rsidRDefault="001376D2" w:rsidP="001376D2">
      <w:pPr>
        <w:widowControl/>
        <w:shd w:val="clear" w:color="auto" w:fill="F5F8FA"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1376D2">
        <w:rPr>
          <w:rFonts w:ascii="新細明體" w:eastAsia="新細明體" w:hAnsi="新細明體" w:cs="新細明體"/>
          <w:color w:val="6E7780"/>
          <w:kern w:val="0"/>
          <w:sz w:val="18"/>
          <w:szCs w:val="18"/>
          <w:bdr w:val="single" w:sz="2" w:space="0" w:color="E5E7EB" w:frame="1"/>
        </w:rPr>
        <w:t>NOW健康</w:t>
      </w:r>
    </w:p>
    <w:p w:rsidR="001376D2" w:rsidRPr="001376D2" w:rsidRDefault="001376D2" w:rsidP="001376D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1376D2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1376D2" w:rsidRPr="001376D2" w:rsidRDefault="001376D2" w:rsidP="001376D2">
      <w:pPr>
        <w:widowControl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1376D2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1376D2">
        <w:rPr>
          <w:rFonts w:ascii="新細明體" w:eastAsia="新細明體" w:hAnsi="新細明體" w:cs="新細明體"/>
          <w:kern w:val="0"/>
          <w:szCs w:val="24"/>
        </w:rPr>
        <w:instrText xml:space="preserve"> HYPERLINK "https://tw.news.yahoo.com/%E7%AA%81%E7%A0%B4%E5%B0%81%E9%8E%96-%E4%B8%AD%E5%9C%8B%E9%A9%9A%E5%82%B3%E5%B7%B2%E8%87%AA%E4%B8%BB%E8%A3%BD%E9%80%A0-%E5%8E%9F%E5%9E%8B%E5%85%89%E5%88%BB%E6%A9%9F-%E6%81%90%E8%A1%9D%E6%93%8A%E5%85%A8%E7%90%83%E7%A7%91%E6%8A%80%E6%A5%AD-011400516.html" </w:instrText>
      </w:r>
      <w:r w:rsidRPr="001376D2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1376D2" w:rsidRPr="001376D2" w:rsidRDefault="001376D2" w:rsidP="001376D2">
      <w:pPr>
        <w:widowControl/>
        <w:shd w:val="clear" w:color="auto" w:fill="F5F8FA"/>
        <w:rPr>
          <w:rFonts w:ascii="新細明體" w:eastAsia="新細明體" w:hAnsi="新細明體" w:cs="新細明體"/>
          <w:kern w:val="0"/>
          <w:szCs w:val="24"/>
        </w:rPr>
      </w:pPr>
      <w:r w:rsidRPr="001376D2">
        <w:rPr>
          <w:rFonts w:ascii="新細明體" w:eastAsia="新細明體" w:hAnsi="新細明體" w:cs="新細明體"/>
          <w:noProof/>
          <w:color w:val="0F69FF"/>
          <w:kern w:val="0"/>
          <w:szCs w:val="24"/>
          <w:bdr w:val="single" w:sz="2" w:space="0" w:color="E5E7EB" w:frame="1"/>
        </w:rPr>
        <w:drawing>
          <wp:inline distT="0" distB="0" distL="0" distR="0">
            <wp:extent cx="1752600" cy="1752600"/>
            <wp:effectExtent l="0" t="0" r="0" b="0"/>
            <wp:docPr id="5" name="圖片 5" descr="https://s.yimg.com/lo/mysterio/api/F8A8DB1DB22E78D239C571A528FEF042C551E99F05A68F33E4310022DE44D9FF/subgraphmysterio/smartcrop_w184_h184_faces;quality_80;format_webp/https:%2F%2Fmedia.zenfs.com%2Fko%2Fftvn.com.tw%2F2976f592bb451bb44bc081584c296742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.yimg.com/lo/mysterio/api/F8A8DB1DB22E78D239C571A528FEF042C551E99F05A68F33E4310022DE44D9FF/subgraphmysterio/smartcrop_w184_h184_faces;quality_80;format_webp/https:%2F%2Fmedia.zenfs.com%2Fko%2Fftvn.com.tw%2F2976f592bb451bb44bc081584c296742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6D2" w:rsidRPr="001376D2" w:rsidRDefault="001376D2" w:rsidP="001376D2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8FA"/>
        <w:spacing w:line="315" w:lineRule="atLeast"/>
        <w:outlineLvl w:val="2"/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</w:pPr>
      <w:r w:rsidRPr="001376D2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lastRenderedPageBreak/>
        <w:t>突破封鎖？中國驚傳已自主製造「原型</w:t>
      </w:r>
      <w:proofErr w:type="gramStart"/>
      <w:r w:rsidRPr="001376D2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光刻</w:t>
      </w:r>
      <w:proofErr w:type="gramEnd"/>
      <w:r w:rsidRPr="001376D2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機」　恐衝擊全球科技業</w:t>
      </w:r>
    </w:p>
    <w:p w:rsidR="001376D2" w:rsidRPr="001376D2" w:rsidRDefault="001376D2" w:rsidP="001376D2">
      <w:pPr>
        <w:widowControl/>
        <w:shd w:val="clear" w:color="auto" w:fill="F5F8FA"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1376D2">
        <w:rPr>
          <w:rFonts w:ascii="新細明體" w:eastAsia="新細明體" w:hAnsi="新細明體" w:cs="新細明體"/>
          <w:color w:val="6E7780"/>
          <w:kern w:val="0"/>
          <w:sz w:val="18"/>
          <w:szCs w:val="18"/>
          <w:bdr w:val="single" w:sz="2" w:space="0" w:color="E5E7EB" w:frame="1"/>
        </w:rPr>
        <w:t>民視</w:t>
      </w:r>
    </w:p>
    <w:p w:rsidR="001376D2" w:rsidRPr="001376D2" w:rsidRDefault="001376D2" w:rsidP="001376D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1376D2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1376D2" w:rsidRPr="001376D2" w:rsidRDefault="001376D2" w:rsidP="001376D2">
      <w:pPr>
        <w:widowControl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1376D2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1376D2">
        <w:rPr>
          <w:rFonts w:ascii="新細明體" w:eastAsia="新細明體" w:hAnsi="新細明體" w:cs="新細明體"/>
          <w:kern w:val="0"/>
          <w:szCs w:val="24"/>
        </w:rPr>
        <w:instrText xml:space="preserve"> HYPERLINK "https://tw.news.yahoo.com/%E6%96%B0-%E5%B7%9D%E6%99%AE%E5%85%A8%E7%BE%8E%E6%BC%94%E8%AC%9B%E5%B0%87%E7%99%BB%E5%A0%B4-%E6%96%99%E5%B0%87%E7%B4%B0%E6%95%B8maga%E6%94%BF%E7%B8%BE-%E4%BA%BA%E6%B0%91%E9%97%9C%E6%B3%A8%E9%80%9A%E8%86%A8%E5%8D%B1%E6%A9%9F-014800639.html" </w:instrText>
      </w:r>
      <w:r w:rsidRPr="001376D2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1376D2" w:rsidRPr="001376D2" w:rsidRDefault="001376D2" w:rsidP="001376D2">
      <w:pPr>
        <w:widowControl/>
        <w:shd w:val="clear" w:color="auto" w:fill="F5F8FA"/>
        <w:rPr>
          <w:rFonts w:ascii="新細明體" w:eastAsia="新細明體" w:hAnsi="新細明體" w:cs="新細明體"/>
          <w:kern w:val="0"/>
          <w:szCs w:val="24"/>
        </w:rPr>
      </w:pPr>
      <w:r w:rsidRPr="001376D2">
        <w:rPr>
          <w:rFonts w:ascii="新細明體" w:eastAsia="新細明體" w:hAnsi="新細明體" w:cs="新細明體"/>
          <w:noProof/>
          <w:color w:val="0F69FF"/>
          <w:kern w:val="0"/>
          <w:szCs w:val="24"/>
          <w:bdr w:val="single" w:sz="2" w:space="0" w:color="E5E7EB" w:frame="1"/>
        </w:rPr>
        <w:drawing>
          <wp:inline distT="0" distB="0" distL="0" distR="0">
            <wp:extent cx="1752600" cy="1752600"/>
            <wp:effectExtent l="0" t="0" r="0" b="0"/>
            <wp:docPr id="4" name="圖片 4" descr="https://s.yimg.com/lo/mysterio/api/4232CAB30D47B1BF357581326B0392325CE7CE34C7600F8483D4650E08B35B9F/subgraphmysterio/smartcrop_w184_h184_faces;quality_80;format_webp/https:%2F%2Fmedia.zenfs.com%2Fko%2Fsetn.com.tw%2F48ebaddd3d23c7571e119e61ae24de39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.yimg.com/lo/mysterio/api/4232CAB30D47B1BF357581326B0392325CE7CE34C7600F8483D4650E08B35B9F/subgraphmysterio/smartcrop_w184_h184_faces;quality_80;format_webp/https:%2F%2Fmedia.zenfs.com%2Fko%2Fsetn.com.tw%2F48ebaddd3d23c7571e119e61ae24de39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6D2" w:rsidRPr="001376D2" w:rsidRDefault="001376D2" w:rsidP="001376D2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8FA"/>
        <w:spacing w:line="315" w:lineRule="atLeast"/>
        <w:outlineLvl w:val="2"/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</w:pPr>
      <w:r w:rsidRPr="001376D2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新／川普演講錯誤百出　避</w:t>
      </w:r>
      <w:proofErr w:type="gramStart"/>
      <w:r w:rsidRPr="001376D2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談美委緊</w:t>
      </w:r>
      <w:proofErr w:type="gramEnd"/>
      <w:r w:rsidRPr="001376D2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張、高昂能源價格</w:t>
      </w:r>
    </w:p>
    <w:p w:rsidR="001376D2" w:rsidRPr="001376D2" w:rsidRDefault="001376D2" w:rsidP="001376D2">
      <w:pPr>
        <w:widowControl/>
        <w:shd w:val="clear" w:color="auto" w:fill="F5F8FA"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1376D2">
        <w:rPr>
          <w:rFonts w:ascii="新細明體" w:eastAsia="新細明體" w:hAnsi="新細明體" w:cs="新細明體"/>
          <w:color w:val="6E7780"/>
          <w:kern w:val="0"/>
          <w:sz w:val="18"/>
          <w:szCs w:val="18"/>
          <w:bdr w:val="single" w:sz="2" w:space="0" w:color="E5E7EB" w:frame="1"/>
        </w:rPr>
        <w:t>三立新聞網 setn.com</w:t>
      </w:r>
    </w:p>
    <w:p w:rsidR="001376D2" w:rsidRPr="001376D2" w:rsidRDefault="001376D2" w:rsidP="001376D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1376D2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1376D2" w:rsidRPr="001376D2" w:rsidRDefault="001376D2" w:rsidP="001376D2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鳳山商工校長林建宏說，這是該校第二次與輔英共同出征國際發明展，首度合作獲得馬來西亞發明展銀牌，今年再接再厲贏得香港金牌，師生均感到與有榮焉，期待兩校未來能開展更多更緊密的創新合作，創造雙贏。</w:t>
      </w:r>
    </w:p>
    <w:p w:rsidR="001376D2" w:rsidRPr="001376D2" w:rsidRDefault="001376D2" w:rsidP="001376D2">
      <w:pPr>
        <w:widowControl/>
        <w:shd w:val="clear" w:color="auto" w:fill="FCFBFB"/>
        <w:spacing w:line="300" w:lineRule="atLeast"/>
        <w:jc w:val="center"/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</w:pPr>
      <w:r w:rsidRPr="001376D2"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  <w:t>廣告</w:t>
      </w:r>
    </w:p>
    <w:p w:rsidR="001376D2" w:rsidRPr="001376D2" w:rsidRDefault="001376D2" w:rsidP="001376D2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「護理益智</w:t>
      </w:r>
      <w:proofErr w:type="gram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卡牌桌遊</w:t>
      </w:r>
      <w:proofErr w:type="gramEnd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」是由輔英健康事業管理系主任林政翰指導黃暄雯（林園高中畢）、陳</w:t>
      </w:r>
      <w:proofErr w:type="gram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姵</w:t>
      </w:r>
      <w:proofErr w:type="gramEnd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予（陽明工商畢）同學，與鳳山商工商業經營科主任吳歡哲帶領李承恩、許湘芸學生共同開發，並獲林建宏校長、實習主任康木全的全力支持，不僅榮獲金牌還取得專利，技轉授權</w:t>
      </w:r>
      <w:proofErr w:type="gram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給逸香</w:t>
      </w:r>
      <w:proofErr w:type="gramEnd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書坊推廣銷售。</w:t>
      </w:r>
    </w:p>
    <w:p w:rsidR="001376D2" w:rsidRPr="001376D2" w:rsidRDefault="001376D2" w:rsidP="001376D2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lastRenderedPageBreak/>
        <w:t>林政翰表示，「護理益智</w:t>
      </w:r>
      <w:proofErr w:type="gram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卡牌桌遊</w:t>
      </w:r>
      <w:proofErr w:type="gramEnd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」旨在提供生理醫療解剖課程的創新教材</w:t>
      </w:r>
      <w:proofErr w:type="gram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卡牌桌遊</w:t>
      </w:r>
      <w:proofErr w:type="gramEnd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為核心，透過圖像記憶、情境題組與護理知識設計，讓學生在課堂的學習提升專注力與記憶力。他透露，鳳商學生</w:t>
      </w:r>
      <w:proofErr w:type="gram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在桌遊開發</w:t>
      </w:r>
      <w:proofErr w:type="gramEnd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經驗中激發靈感，還自行延伸研發出「經濟景氣指標教學</w:t>
      </w:r>
      <w:proofErr w:type="gram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桌遊卡牌</w:t>
      </w:r>
      <w:proofErr w:type="gramEnd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」，成功取得新型專利，並在全國專題競賽中獲得高中組第三名，預計明年將參加國際發明展為國爭光。</w:t>
      </w:r>
    </w:p>
    <w:p w:rsidR="001376D2" w:rsidRPr="001376D2" w:rsidRDefault="001376D2" w:rsidP="001376D2">
      <w:pPr>
        <w:widowControl/>
        <w:shd w:val="clear" w:color="auto" w:fill="FCFBFB"/>
        <w:spacing w:line="300" w:lineRule="atLeast"/>
        <w:jc w:val="center"/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</w:pPr>
      <w:r w:rsidRPr="001376D2"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  <w:t>廣告</w:t>
      </w:r>
    </w:p>
    <w:p w:rsidR="001376D2" w:rsidRPr="001376D2" w:rsidRDefault="001376D2" w:rsidP="001376D2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環境與生命學院林清和院長表示，環工系與鳳商製圖科共同研發的「</w:t>
      </w:r>
      <w:proofErr w:type="spell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EcoBreath</w:t>
      </w:r>
      <w:proofErr w:type="spellEnd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智慧節能CO</w:t>
      </w:r>
      <w:r w:rsidRPr="001376D2">
        <w:rPr>
          <w:rFonts w:ascii="Times New Roman" w:eastAsia="新細明體" w:hAnsi="Times New Roman" w:cs="Times New Roman"/>
          <w:color w:val="232A31"/>
          <w:kern w:val="0"/>
          <w:sz w:val="30"/>
          <w:szCs w:val="30"/>
        </w:rPr>
        <w:t>₂</w:t>
      </w:r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清淨機」，參加南臺科大舉辦的第7屆技職校院大手牽小手智慧創意競賽表現亮眼，拿下全國亞軍及中華倍創STEAM教育發展協會企業獎，獲頒2萬5千元獎金。</w:t>
      </w:r>
    </w:p>
    <w:p w:rsidR="001376D2" w:rsidRPr="001376D2" w:rsidRDefault="001376D2" w:rsidP="001376D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1376D2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>
            <wp:extent cx="9144000" cy="6858000"/>
            <wp:effectExtent l="0" t="0" r="0" b="0"/>
            <wp:docPr id="3" name="圖片 3" descr="https://s.yimg.com/ny/api/res/1.2/6FYCiEgXC4Z5_cjdHa3N6g--/YXBwaWQ9aGlnaGxhbmRlcjt3PTk2MDtoPTcyMDtjZj13ZWJw/https:/media.zenfs.com/ko/pinview_com_tw_506/337ff86400a95ed185799d54d7083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.yimg.com/ny/api/res/1.2/6FYCiEgXC4Z5_cjdHa3N6g--/YXBwaWQ9aGlnaGxhbmRlcjt3PTk2MDtoPTcyMDtjZj13ZWJw/https:/media.zenfs.com/ko/pinview_com_tw_506/337ff86400a95ed185799d54d708354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6D2" w:rsidRPr="001376D2" w:rsidRDefault="001376D2" w:rsidP="001376D2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圖說：「</w:t>
      </w:r>
      <w:proofErr w:type="spell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EcoBreath</w:t>
      </w:r>
      <w:proofErr w:type="spellEnd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智慧節能CO</w:t>
      </w:r>
      <w:r w:rsidRPr="001376D2">
        <w:rPr>
          <w:rFonts w:ascii="Times New Roman" w:eastAsia="新細明體" w:hAnsi="Times New Roman" w:cs="Times New Roman"/>
          <w:color w:val="232A31"/>
          <w:kern w:val="0"/>
          <w:sz w:val="30"/>
          <w:szCs w:val="30"/>
        </w:rPr>
        <w:t>₂</w:t>
      </w:r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清淨機」榮獲第7屆技職院校大手牽小手智慧創意競賽亞軍、中華倍創STEAM教育發展協會企業獎。</w:t>
      </w:r>
      <w:proofErr w:type="gram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（</w:t>
      </w:r>
      <w:proofErr w:type="gramEnd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圖片來源：輔英科大提供</w:t>
      </w:r>
      <w:proofErr w:type="gram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）</w:t>
      </w:r>
      <w:proofErr w:type="gramEnd"/>
    </w:p>
    <w:p w:rsidR="001376D2" w:rsidRPr="001376D2" w:rsidRDefault="001376D2" w:rsidP="001376D2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lastRenderedPageBreak/>
        <w:t>「</w:t>
      </w:r>
      <w:proofErr w:type="spell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EcoBreath</w:t>
      </w:r>
      <w:proofErr w:type="spellEnd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智慧節能CO</w:t>
      </w:r>
      <w:r w:rsidRPr="001376D2">
        <w:rPr>
          <w:rFonts w:ascii="Times New Roman" w:eastAsia="新細明體" w:hAnsi="Times New Roman" w:cs="Times New Roman"/>
          <w:color w:val="232A31"/>
          <w:kern w:val="0"/>
          <w:sz w:val="30"/>
          <w:szCs w:val="30"/>
        </w:rPr>
        <w:t>₂</w:t>
      </w:r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清淨機」是由林清和指導，助理教授楊元彰帶領許樂（福誠高中畢）、楊于萱（家齊高中畢）、黃詠涵（潮州高中畢）與鳳山商工余承恩、陳姿諭、劉富銘同學共同合作，採用矽膠除濕與沸石捕集技術，降低室內二氧化碳濃度，且系統結合ESP32感測器、樹莓派影像辨識與智慧控制，可依室內人數自動調整運轉速率、顯示螢幕呈現空氣品質與效能資訊，具備智慧監測、節能與教育應用價值，適用於教室、辦公室、醫療院所等多種場域。</w:t>
      </w:r>
    </w:p>
    <w:p w:rsidR="001376D2" w:rsidRPr="001376D2" w:rsidRDefault="001376D2" w:rsidP="001376D2">
      <w:pPr>
        <w:widowControl/>
        <w:shd w:val="clear" w:color="auto" w:fill="FCFBFB"/>
        <w:spacing w:line="300" w:lineRule="atLeast"/>
        <w:jc w:val="center"/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</w:pPr>
      <w:r w:rsidRPr="001376D2"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  <w:t>廣告</w:t>
      </w:r>
    </w:p>
    <w:p w:rsidR="001376D2" w:rsidRPr="001376D2" w:rsidRDefault="001376D2" w:rsidP="001376D2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吳歡哲表示，鳳商能與輔英科大合作，讓高中職學生提前接觸專業技術與創新思維，同時參與國內外競賽，大幅提升國際視野，是非常珍貴的學習歷程。</w:t>
      </w:r>
    </w:p>
    <w:p w:rsidR="001376D2" w:rsidRPr="001376D2" w:rsidRDefault="001376D2" w:rsidP="001376D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1376D2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>
            <wp:extent cx="9144000" cy="6858000"/>
            <wp:effectExtent l="0" t="0" r="0" b="0"/>
            <wp:docPr id="2" name="圖片 2" descr="https://s.yimg.com/ny/api/res/1.2/FNOdz83V9r3Ks80wjTP1wA--/YXBwaWQ9aGlnaGxhbmRlcjt3PTk2MDtoPTcyMDtjZj13ZWJw/https:/media.zenfs.com/ko/pinview_com_tw_506/5c71329afeaf9859e0b06e388868c6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.yimg.com/ny/api/res/1.2/FNOdz83V9r3Ks80wjTP1wA--/YXBwaWQ9aGlnaGxhbmRlcjt3PTk2MDtoPTcyMDtjZj13ZWJw/https:/media.zenfs.com/ko/pinview_com_tw_506/5c71329afeaf9859e0b06e388868c63d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6D2" w:rsidRPr="001376D2" w:rsidRDefault="001376D2" w:rsidP="001376D2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圖說：「經濟景氣指標教學</w:t>
      </w:r>
      <w:proofErr w:type="gram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桌遊卡牌</w:t>
      </w:r>
      <w:proofErr w:type="gramEnd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」於全國專題競賽中獲得高中組第三名。</w:t>
      </w:r>
      <w:proofErr w:type="gram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（</w:t>
      </w:r>
      <w:proofErr w:type="gramEnd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圖片來源：輔英科大提供</w:t>
      </w:r>
      <w:proofErr w:type="gramStart"/>
      <w:r w:rsidRPr="001376D2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）</w:t>
      </w:r>
      <w:proofErr w:type="gramEnd"/>
    </w:p>
    <w:p w:rsidR="00E334B6" w:rsidRPr="001376D2" w:rsidRDefault="00E334B6" w:rsidP="001376D2">
      <w:pPr>
        <w:tabs>
          <w:tab w:val="left" w:pos="885"/>
        </w:tabs>
      </w:pPr>
      <w:bookmarkStart w:id="0" w:name="_GoBack"/>
      <w:bookmarkEnd w:id="0"/>
    </w:p>
    <w:sectPr w:rsidR="00E334B6" w:rsidRPr="001376D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7223"/>
    <w:multiLevelType w:val="multilevel"/>
    <w:tmpl w:val="D2908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6D2"/>
    <w:rsid w:val="001376D2"/>
    <w:rsid w:val="00E3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D7E682-3BAD-4C02-A52C-DEB1EF4E8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1376D2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376D2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1376D2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1376D2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1376D2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30">
    <w:name w:val="標題 3 字元"/>
    <w:basedOn w:val="a0"/>
    <w:link w:val="3"/>
    <w:uiPriority w:val="9"/>
    <w:rsid w:val="001376D2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1376D2"/>
    <w:rPr>
      <w:color w:val="0000FF"/>
      <w:u w:val="single"/>
    </w:rPr>
  </w:style>
  <w:style w:type="character" w:customStyle="1" w:styleId="text-px14">
    <w:name w:val="text-px14"/>
    <w:basedOn w:val="a0"/>
    <w:rsid w:val="001376D2"/>
  </w:style>
  <w:style w:type="character" w:customStyle="1" w:styleId="ml-15">
    <w:name w:val="ml-1.5"/>
    <w:basedOn w:val="a0"/>
    <w:rsid w:val="001376D2"/>
  </w:style>
  <w:style w:type="paragraph" w:customStyle="1" w:styleId="mb-module-gap">
    <w:name w:val="mb-module-gap"/>
    <w:basedOn w:val="a"/>
    <w:rsid w:val="001376D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137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3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20384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693579758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354897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5723982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231233519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166799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9072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7841578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7677410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8691781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724087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928533433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9890480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21809975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2086956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7703317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5608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6536772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12080832">
                          <w:marLeft w:val="0"/>
                          <w:marRight w:val="-18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15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99494764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3509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14593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445148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0215674">
                          <w:marLeft w:val="0"/>
                          <w:marRight w:val="-18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15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54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7361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99868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5643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59836660">
                          <w:marLeft w:val="0"/>
                          <w:marRight w:val="-18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15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41760096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32412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65290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685858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5586238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15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43667494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5279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40446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35760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9400562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03896666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76947599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86902241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20100150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6354520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81888496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3054180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inview.com.tw/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tw.news.yahoo.com/archive" TargetMode="External"/><Relationship Id="rId12" Type="http://schemas.openxmlformats.org/officeDocument/2006/relationships/hyperlink" Target="https://tw.news.yahoo.com/%E8%BC%94%E8%8B%B1%E7%A7%91%E5%A4%A7%E6%94%9C%E6%89%8B%E9%B3%B3%E5%B1%B1%E5%95%86%E5%B7%A5-%E5%89%B5%E6%96%B0%E6%A1%8C%E9%81%8A%E5%A5%AA%E5%9C%8B%E9%9A%9B%E9%87%91%E7%89%8C-071908348.html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s://tw.news.yahoo.com/%E6%96%B0-%E5%B7%9D%E6%99%AE%E5%85%A8%E7%BE%8E%E6%BC%94%E8%AC%9B%E5%B0%87%E7%99%BB%E5%A0%B4-%E6%96%99%E5%B0%87%E7%B4%B0%E6%95%B8maga%E6%94%BF%E7%B8%BE-%E4%BA%BA%E6%B0%91%E9%97%9C%E6%B3%A8%E9%80%9A%E8%86%A8%E5%8D%B1%E6%A9%9F-014800639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tw.news.yahoo.com/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png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tw.news.yahoo.com/%E7%AA%81%E7%A0%B4%E5%B0%81%E9%8E%96-%E4%B8%AD%E5%9C%8B%E9%A9%9A%E5%82%B3%E5%B7%B2%E8%87%AA%E4%B8%BB%E8%A3%BD%E9%80%A0-%E5%8E%9F%E5%9E%8B%E5%85%89%E5%88%BB%E6%A9%9F-%E6%81%90%E8%A1%9D%E6%93%8A%E5%85%A8%E7%90%83%E7%A7%91%E6%8A%80%E6%A5%AD-011400516.htm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2025-12-18T03:45:00Z</dcterms:created>
  <dcterms:modified xsi:type="dcterms:W3CDTF">2025-12-18T03:48:00Z</dcterms:modified>
</cp:coreProperties>
</file>